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Times New Roman"/>
          <w:sz w:val="28"/>
          <w:szCs w:val="28"/>
        </w:rPr>
        <w:t>1：</w:t>
      </w:r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sz w:val="36"/>
          <w:szCs w:val="36"/>
        </w:rPr>
        <w:t>金融创新大赛报名表</w:t>
      </w:r>
    </w:p>
    <w:bookmarkEnd w:id="0"/>
    <w:p>
      <w:pPr>
        <w:jc w:val="center"/>
        <w:rPr>
          <w:rFonts w:ascii="Calibri" w:hAnsi="Calibri" w:eastAsia="宋体" w:cs="Times New Roman"/>
          <w:b/>
          <w:bCs/>
          <w:sz w:val="2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269"/>
        <w:gridCol w:w="844"/>
        <w:gridCol w:w="264"/>
        <w:gridCol w:w="699"/>
        <w:gridCol w:w="1767"/>
        <w:gridCol w:w="344"/>
        <w:gridCol w:w="595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队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赛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员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560" w:firstLineChars="20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245"/>
              </w:tabs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队长</w:t>
            </w:r>
          </w:p>
          <w:p>
            <w:pPr>
              <w:tabs>
                <w:tab w:val="left" w:pos="4245"/>
              </w:tabs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队员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520" w:firstLineChars="90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45"/>
              </w:tabs>
              <w:ind w:firstLine="2160" w:firstLineChars="9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454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45"/>
              </w:tabs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团队最多四人，首行填写队长相关信息</w:t>
            </w:r>
          </w:p>
        </w:tc>
      </w:tr>
    </w:tbl>
    <w:p>
      <w:pPr>
        <w:rPr>
          <w:rFonts w:ascii="仿宋" w:hAnsi="仿宋" w:eastAsia="仿宋" w:cs="Times New Roman"/>
          <w:b/>
          <w:bCs/>
          <w:sz w:val="24"/>
          <w:szCs w:val="24"/>
        </w:rPr>
      </w:pPr>
    </w:p>
    <w:p>
      <w:pPr>
        <w:widowControl/>
        <w:spacing w:after="156" w:afterLines="50"/>
        <w:ind w:right="140"/>
        <w:jc w:val="left"/>
        <w:rPr>
          <w:rFonts w:ascii="仿宋" w:hAnsi="仿宋" w:eastAsia="仿宋" w:cs="Times New Roman"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92185"/>
    <w:rsid w:val="5479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2024-05-20T07:11:00Z</dcterms:created>
  <dc:creator>金喻颖</dc:creator>
  <cp:lastModifiedBy>金喻颖</cp:lastModifiedBy>
  <dcterms:modified xsi:type="dcterms:W3CDTF">2024-05-20T07:12:19Z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88E29B310F91454E8ADA7411EF6A5C90</vt:lpwstr>
  </property>
</Properties>
</file>